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0EBD4" w14:textId="77777777" w:rsidR="00A9027D" w:rsidRDefault="00A9027D" w:rsidP="00B438FB">
      <w:pPr>
        <w:tabs>
          <w:tab w:val="left" w:pos="2646"/>
        </w:tabs>
        <w:rPr>
          <w:lang w:val="en-US"/>
        </w:rPr>
      </w:pPr>
      <w:bookmarkStart w:id="0" w:name="_GoBack"/>
      <w:bookmarkEnd w:id="0"/>
    </w:p>
    <w:p w14:paraId="19D3EAE7" w14:textId="77777777" w:rsidR="00A9027D" w:rsidRPr="00546AC8" w:rsidRDefault="00A9027D" w:rsidP="00992F6E">
      <w:pPr>
        <w:pStyle w:val="Heading1"/>
        <w:spacing w:line="480" w:lineRule="auto"/>
        <w:jc w:val="center"/>
        <w:rPr>
          <w:rFonts w:ascii="Calibri" w:hAnsi="Calibri" w:cs="Calibri"/>
          <w:sz w:val="28"/>
          <w:szCs w:val="36"/>
          <w:lang w:val="en-US"/>
        </w:rPr>
      </w:pPr>
      <w:r w:rsidRPr="00546AC8">
        <w:rPr>
          <w:rFonts w:ascii="Calibri" w:hAnsi="Calibri" w:cs="Calibri"/>
          <w:sz w:val="28"/>
          <w:szCs w:val="36"/>
          <w:lang w:val="en-US"/>
        </w:rPr>
        <w:t xml:space="preserve">Abstract title (in </w:t>
      </w:r>
      <w:r>
        <w:rPr>
          <w:rFonts w:ascii="Calibri" w:hAnsi="Calibri" w:cs="Calibri"/>
          <w:sz w:val="28"/>
          <w:szCs w:val="36"/>
          <w:lang w:val="en-US"/>
        </w:rPr>
        <w:t>Calibri</w:t>
      </w:r>
      <w:r w:rsidRPr="00546AC8">
        <w:rPr>
          <w:rFonts w:ascii="Calibri" w:hAnsi="Calibri" w:cs="Calibri"/>
          <w:sz w:val="28"/>
          <w:szCs w:val="36"/>
          <w:lang w:val="en-US"/>
        </w:rPr>
        <w:t xml:space="preserve"> 14)</w:t>
      </w:r>
    </w:p>
    <w:p w14:paraId="71E74CF2" w14:textId="77777777" w:rsidR="00A9027D" w:rsidRPr="00546AC8" w:rsidRDefault="00A9027D" w:rsidP="00992F6E">
      <w:pPr>
        <w:spacing w:line="480" w:lineRule="auto"/>
        <w:jc w:val="center"/>
        <w:rPr>
          <w:rFonts w:cs="Calibri"/>
          <w:caps/>
          <w:sz w:val="24"/>
          <w:szCs w:val="28"/>
          <w:lang w:val="en-US"/>
        </w:rPr>
      </w:pPr>
      <w:r w:rsidRPr="00546AC8">
        <w:rPr>
          <w:rFonts w:cs="Calibri"/>
          <w:sz w:val="24"/>
          <w:szCs w:val="28"/>
          <w:lang w:val="en-US"/>
        </w:rPr>
        <w:t xml:space="preserve">First </w:t>
      </w:r>
      <w:proofErr w:type="gramStart"/>
      <w:r w:rsidRPr="00546AC8">
        <w:rPr>
          <w:rFonts w:cs="Calibri"/>
          <w:sz w:val="24"/>
          <w:szCs w:val="28"/>
          <w:lang w:val="en-US"/>
        </w:rPr>
        <w:t>Author</w:t>
      </w:r>
      <w:r w:rsidRPr="00546AC8">
        <w:rPr>
          <w:rFonts w:cs="Calibri"/>
          <w:sz w:val="24"/>
          <w:szCs w:val="28"/>
          <w:vertAlign w:val="superscript"/>
          <w:lang w:val="en-US"/>
        </w:rPr>
        <w:t>(</w:t>
      </w:r>
      <w:proofErr w:type="gramEnd"/>
      <w:r w:rsidRPr="00546AC8">
        <w:rPr>
          <w:rFonts w:cs="Calibri"/>
          <w:sz w:val="24"/>
          <w:szCs w:val="28"/>
          <w:vertAlign w:val="superscript"/>
          <w:lang w:val="en-US"/>
        </w:rPr>
        <w:t>1)</w:t>
      </w:r>
      <w:r w:rsidRPr="00546AC8">
        <w:rPr>
          <w:rFonts w:cs="Calibri"/>
          <w:sz w:val="24"/>
          <w:szCs w:val="28"/>
          <w:lang w:val="en-US"/>
        </w:rPr>
        <w:t>, Second Author</w:t>
      </w:r>
      <w:r w:rsidRPr="00546AC8">
        <w:rPr>
          <w:rFonts w:cs="Calibri"/>
          <w:sz w:val="24"/>
          <w:szCs w:val="28"/>
          <w:vertAlign w:val="superscript"/>
          <w:lang w:val="en-US"/>
        </w:rPr>
        <w:t>(2)</w:t>
      </w:r>
      <w:r w:rsidRPr="00546AC8">
        <w:rPr>
          <w:rFonts w:cs="Calibri"/>
          <w:sz w:val="24"/>
          <w:szCs w:val="28"/>
          <w:lang w:val="en-US"/>
        </w:rPr>
        <w:t xml:space="preserve"> and Third Author</w:t>
      </w:r>
      <w:r w:rsidRPr="00546AC8">
        <w:rPr>
          <w:rFonts w:cs="Calibri"/>
          <w:sz w:val="24"/>
          <w:szCs w:val="28"/>
          <w:vertAlign w:val="superscript"/>
          <w:lang w:val="en-US"/>
        </w:rPr>
        <w:t>(3)</w:t>
      </w:r>
      <w:r>
        <w:rPr>
          <w:rFonts w:cs="Calibri"/>
          <w:sz w:val="24"/>
          <w:szCs w:val="28"/>
          <w:vertAlign w:val="superscript"/>
          <w:lang w:val="en-US"/>
        </w:rPr>
        <w:t xml:space="preserve"> </w:t>
      </w:r>
      <w:r>
        <w:rPr>
          <w:rFonts w:cs="Calibri"/>
          <w:sz w:val="24"/>
          <w:szCs w:val="28"/>
          <w:lang w:val="en-US"/>
        </w:rPr>
        <w:t>(in Calibri 12)</w:t>
      </w:r>
    </w:p>
    <w:p w14:paraId="517FE67C" w14:textId="77777777" w:rsidR="00A9027D" w:rsidRPr="00546AC8" w:rsidRDefault="00A9027D" w:rsidP="00992F6E">
      <w:pPr>
        <w:pStyle w:val="AuthorAffiliation"/>
        <w:numPr>
          <w:ilvl w:val="0"/>
          <w:numId w:val="1"/>
        </w:numPr>
        <w:rPr>
          <w:rFonts w:ascii="Calibri" w:hAnsi="Calibri" w:cs="Calibri"/>
        </w:rPr>
      </w:pPr>
      <w:r w:rsidRPr="00546AC8">
        <w:rPr>
          <w:rFonts w:ascii="Calibri" w:hAnsi="Calibri" w:cs="Calibri"/>
        </w:rPr>
        <w:t>Replace this text with authors' affiliations</w:t>
      </w:r>
    </w:p>
    <w:p w14:paraId="32BA0594" w14:textId="77777777" w:rsidR="00A9027D" w:rsidRPr="00546AC8" w:rsidRDefault="00A9027D" w:rsidP="00992F6E">
      <w:pPr>
        <w:pStyle w:val="AuthorAffiliation"/>
        <w:numPr>
          <w:ilvl w:val="0"/>
          <w:numId w:val="1"/>
        </w:numPr>
        <w:rPr>
          <w:rFonts w:ascii="Calibri" w:hAnsi="Calibri" w:cs="Calibri"/>
        </w:rPr>
      </w:pPr>
      <w:r w:rsidRPr="00546AC8">
        <w:rPr>
          <w:rFonts w:ascii="Calibri" w:hAnsi="Calibri" w:cs="Calibri"/>
        </w:rPr>
        <w:t>Use complete addresses</w:t>
      </w:r>
    </w:p>
    <w:p w14:paraId="2574D323" w14:textId="77777777" w:rsidR="00A9027D" w:rsidRPr="00546AC8" w:rsidRDefault="00A9027D" w:rsidP="00992F6E">
      <w:pPr>
        <w:pStyle w:val="AuthorAffiliation"/>
        <w:rPr>
          <w:rFonts w:ascii="Calibri" w:hAnsi="Calibri" w:cs="Calibri"/>
        </w:rPr>
      </w:pPr>
      <w:r w:rsidRPr="00546AC8">
        <w:rPr>
          <w:rFonts w:ascii="Calibri" w:hAnsi="Calibri" w:cs="Calibri"/>
        </w:rPr>
        <w:t xml:space="preserve">(3) One affiliation per line, </w:t>
      </w:r>
      <w:r>
        <w:rPr>
          <w:rFonts w:ascii="Calibri" w:hAnsi="Calibri" w:cs="Calibri"/>
        </w:rPr>
        <w:t>Calibri</w:t>
      </w:r>
      <w:r w:rsidRPr="00546AC8">
        <w:rPr>
          <w:rFonts w:ascii="Calibri" w:hAnsi="Calibri" w:cs="Calibri"/>
        </w:rPr>
        <w:t>, Italic, 10 pt.</w:t>
      </w:r>
    </w:p>
    <w:p w14:paraId="0DD4AD6D" w14:textId="77777777" w:rsidR="00A9027D" w:rsidRPr="00546AC8" w:rsidRDefault="00A9027D" w:rsidP="00992F6E">
      <w:pPr>
        <w:pStyle w:val="INTRODUCTION"/>
        <w:jc w:val="left"/>
        <w:rPr>
          <w:rFonts w:ascii="Calibri" w:hAnsi="Calibri" w:cs="Calibri"/>
          <w:b w:val="0"/>
          <w:kern w:val="0"/>
          <w:szCs w:val="24"/>
        </w:rPr>
      </w:pPr>
    </w:p>
    <w:p w14:paraId="330DDB8E" w14:textId="77777777" w:rsidR="00A9027D" w:rsidRPr="00554FAF" w:rsidRDefault="00A9027D" w:rsidP="00992F6E">
      <w:pPr>
        <w:spacing w:before="120" w:after="120"/>
        <w:jc w:val="both"/>
        <w:rPr>
          <w:rFonts w:cs="Calibri"/>
          <w:b/>
          <w:bCs/>
          <w:lang w:val="en-GB"/>
        </w:rPr>
      </w:pPr>
      <w:r w:rsidRPr="00554FAF">
        <w:rPr>
          <w:rFonts w:cs="Calibri"/>
          <w:b/>
          <w:bCs/>
          <w:lang w:val="en-GB"/>
        </w:rPr>
        <w:t>Abstract (in Calibri 11)</w:t>
      </w:r>
    </w:p>
    <w:p w14:paraId="35ACAFD4" w14:textId="77777777" w:rsidR="00A9027D" w:rsidRPr="00554FAF" w:rsidRDefault="00A9027D" w:rsidP="00992F6E">
      <w:pPr>
        <w:spacing w:before="120" w:after="120"/>
        <w:jc w:val="both"/>
        <w:rPr>
          <w:rFonts w:cs="Calibri"/>
          <w:lang w:val="en-US"/>
        </w:rPr>
      </w:pPr>
      <w:r w:rsidRPr="00554FAF">
        <w:rPr>
          <w:rFonts w:cs="Calibri"/>
          <w:bCs/>
          <w:lang w:val="en-GB"/>
        </w:rPr>
        <w:t>Abstracts (submitted in Word file) should be as integral as possible and include goals, importance of research, methodology, main results and a short interpretation.</w:t>
      </w:r>
      <w:r w:rsidRPr="00554FAF">
        <w:rPr>
          <w:rFonts w:cs="Calibri"/>
          <w:lang w:val="en-US"/>
        </w:rPr>
        <w:t xml:space="preserve"> The length of the abstract should be between 250-400 words and the file size should be limited to 5 MB.</w:t>
      </w:r>
    </w:p>
    <w:p w14:paraId="3CE2184E" w14:textId="77777777" w:rsidR="00A9027D" w:rsidRPr="00546AC8" w:rsidRDefault="00A9027D" w:rsidP="00992F6E">
      <w:pPr>
        <w:spacing w:before="120" w:after="120"/>
        <w:jc w:val="both"/>
        <w:rPr>
          <w:rFonts w:cs="Calibri"/>
          <w:lang w:val="en-US"/>
        </w:rPr>
      </w:pPr>
      <w:r w:rsidRPr="00554FAF">
        <w:rPr>
          <w:rFonts w:cs="Calibri"/>
          <w:lang w:val="en-US"/>
        </w:rPr>
        <w:t>All references within the text should follow the Harvard System. References have to be reported at</w:t>
      </w:r>
      <w:r w:rsidRPr="00546AC8">
        <w:rPr>
          <w:rFonts w:cs="Calibri"/>
          <w:lang w:val="en-US"/>
        </w:rPr>
        <w:t xml:space="preserve"> the page bottom, in font </w:t>
      </w:r>
      <w:r>
        <w:rPr>
          <w:rFonts w:cs="Calibri"/>
          <w:lang w:val="en-US"/>
        </w:rPr>
        <w:t>Calibri 10</w:t>
      </w:r>
      <w:r w:rsidRPr="00546AC8">
        <w:rPr>
          <w:rFonts w:cs="Calibri"/>
          <w:lang w:val="en-US"/>
        </w:rPr>
        <w:t xml:space="preserve"> as indicated in the example.</w:t>
      </w:r>
    </w:p>
    <w:p w14:paraId="48CB3C55" w14:textId="77777777" w:rsidR="00A9027D" w:rsidRPr="00546AC8" w:rsidRDefault="00A9027D" w:rsidP="00992F6E">
      <w:pPr>
        <w:spacing w:before="120" w:after="120"/>
        <w:jc w:val="both"/>
        <w:rPr>
          <w:rFonts w:cs="Calibri"/>
          <w:bCs/>
          <w:lang w:val="en-GB"/>
        </w:rPr>
      </w:pPr>
      <w:r w:rsidRPr="00546AC8">
        <w:rPr>
          <w:rFonts w:cs="Calibri"/>
          <w:bCs/>
          <w:lang w:val="en-GB"/>
        </w:rPr>
        <w:t xml:space="preserve">If figures and tables need to be included in the </w:t>
      </w:r>
      <w:proofErr w:type="gramStart"/>
      <w:r w:rsidRPr="00546AC8">
        <w:rPr>
          <w:rFonts w:cs="Calibri"/>
          <w:bCs/>
          <w:lang w:val="en-GB"/>
        </w:rPr>
        <w:t>abstract</w:t>
      </w:r>
      <w:proofErr w:type="gramEnd"/>
      <w:r w:rsidRPr="00546AC8">
        <w:rPr>
          <w:rFonts w:cs="Calibri"/>
          <w:bCs/>
          <w:lang w:val="en-GB"/>
        </w:rPr>
        <w:t xml:space="preserve"> they should </w:t>
      </w:r>
      <w:r>
        <w:rPr>
          <w:rFonts w:cs="Calibri"/>
          <w:bCs/>
          <w:lang w:val="en-GB"/>
        </w:rPr>
        <w:t>have</w:t>
      </w:r>
      <w:r w:rsidRPr="00546AC8">
        <w:rPr>
          <w:rFonts w:cs="Calibri"/>
          <w:bCs/>
          <w:lang w:val="en-GB"/>
        </w:rPr>
        <w:t xml:space="preserve"> the appropriate resolution for printing (300 dpi colour, 600 dpi </w:t>
      </w:r>
      <w:proofErr w:type="spellStart"/>
      <w:r w:rsidRPr="00546AC8">
        <w:rPr>
          <w:rFonts w:cs="Calibri"/>
          <w:bCs/>
          <w:lang w:val="en-GB"/>
        </w:rPr>
        <w:t>b&amp;w</w:t>
      </w:r>
      <w:proofErr w:type="spellEnd"/>
      <w:r w:rsidRPr="00546AC8">
        <w:rPr>
          <w:rFonts w:cs="Calibri"/>
          <w:bCs/>
          <w:lang w:val="en-GB"/>
        </w:rPr>
        <w:t>).</w:t>
      </w:r>
    </w:p>
    <w:p w14:paraId="37D6541C" w14:textId="77777777" w:rsidR="00A9027D" w:rsidRDefault="00A9027D" w:rsidP="00992F6E">
      <w:pPr>
        <w:rPr>
          <w:rFonts w:ascii="Times New Roman" w:hAnsi="Times New Roman"/>
          <w:lang w:val="en-US"/>
        </w:rPr>
      </w:pPr>
    </w:p>
    <w:p w14:paraId="346577BC" w14:textId="77777777" w:rsidR="00A9027D" w:rsidRPr="00546AC8" w:rsidRDefault="00A9027D" w:rsidP="00992F6E">
      <w:pPr>
        <w:jc w:val="both"/>
        <w:rPr>
          <w:rFonts w:cs="Calibri"/>
          <w:b/>
          <w:sz w:val="20"/>
          <w:szCs w:val="20"/>
          <w:lang w:val="en-US"/>
        </w:rPr>
      </w:pPr>
      <w:r w:rsidRPr="00546AC8">
        <w:rPr>
          <w:rFonts w:cs="Calibri"/>
          <w:b/>
          <w:sz w:val="20"/>
          <w:szCs w:val="20"/>
          <w:lang w:val="en-US"/>
        </w:rPr>
        <w:t>Bibliography</w:t>
      </w:r>
    </w:p>
    <w:p w14:paraId="33AF3EAA" w14:textId="77777777" w:rsidR="00A9027D" w:rsidRPr="00546AC8" w:rsidRDefault="00A9027D" w:rsidP="00992F6E">
      <w:pPr>
        <w:jc w:val="both"/>
        <w:rPr>
          <w:rFonts w:cs="Calibri"/>
          <w:sz w:val="20"/>
          <w:szCs w:val="20"/>
          <w:lang w:val="en-US"/>
        </w:rPr>
      </w:pPr>
      <w:r w:rsidRPr="00546AC8">
        <w:rPr>
          <w:rFonts w:cs="Calibri"/>
          <w:sz w:val="20"/>
          <w:szCs w:val="20"/>
          <w:lang w:val="en-US"/>
        </w:rPr>
        <w:t xml:space="preserve">Author, A., Author, B. and Author, C., 2016. Title of paper, </w:t>
      </w:r>
      <w:r w:rsidRPr="00546AC8">
        <w:rPr>
          <w:rFonts w:cs="Calibri"/>
          <w:i/>
          <w:sz w:val="20"/>
          <w:szCs w:val="20"/>
          <w:lang w:val="en-US"/>
        </w:rPr>
        <w:t>Journal of Journals</w:t>
      </w:r>
      <w:r w:rsidRPr="00546AC8">
        <w:rPr>
          <w:rFonts w:cs="Calibri"/>
          <w:sz w:val="20"/>
          <w:szCs w:val="20"/>
          <w:lang w:val="en-US"/>
        </w:rPr>
        <w:t>, 1(2), pages.</w:t>
      </w:r>
    </w:p>
    <w:p w14:paraId="6503D1A7" w14:textId="77777777" w:rsidR="00A9027D" w:rsidRPr="00890FB6" w:rsidRDefault="00A9027D" w:rsidP="00B438FB">
      <w:pPr>
        <w:rPr>
          <w:rFonts w:ascii="Arial" w:hAnsi="Arial" w:cs="Arial"/>
          <w:caps/>
          <w:lang w:val="en-US"/>
        </w:rPr>
      </w:pPr>
    </w:p>
    <w:p w14:paraId="5E8EE1F6" w14:textId="77777777" w:rsidR="00A9027D" w:rsidRDefault="00A9027D" w:rsidP="00026218">
      <w:pPr>
        <w:rPr>
          <w:b/>
          <w:lang w:val="en-US"/>
        </w:rPr>
      </w:pPr>
    </w:p>
    <w:sectPr w:rsidR="00A9027D" w:rsidSect="0057160B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F1C82" w14:textId="77777777" w:rsidR="00381769" w:rsidRDefault="00381769" w:rsidP="00E27BF1">
      <w:pPr>
        <w:spacing w:after="0" w:line="240" w:lineRule="auto"/>
      </w:pPr>
      <w:r>
        <w:separator/>
      </w:r>
    </w:p>
  </w:endnote>
  <w:endnote w:type="continuationSeparator" w:id="0">
    <w:p w14:paraId="5014FEC9" w14:textId="77777777" w:rsidR="00381769" w:rsidRDefault="00381769" w:rsidP="00E27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B5215" w14:textId="31A2DE94" w:rsidR="00A9027D" w:rsidRPr="00F85740" w:rsidRDefault="00A9027D" w:rsidP="00355408">
    <w:pPr>
      <w:widowControl w:val="0"/>
      <w:autoSpaceDE w:val="0"/>
      <w:adjustRightInd w:val="0"/>
      <w:spacing w:line="559" w:lineRule="exact"/>
      <w:jc w:val="center"/>
      <w:rPr>
        <w:rFonts w:cs="Calibri"/>
        <w:b/>
        <w:bCs/>
        <w:color w:val="124558"/>
        <w:position w:val="-1"/>
        <w:szCs w:val="32"/>
        <w:lang w:val="en-GB"/>
      </w:rPr>
    </w:pPr>
    <w:r w:rsidRPr="00F85740">
      <w:rPr>
        <w:rFonts w:cs="Calibri"/>
        <w:b/>
        <w:bCs/>
        <w:color w:val="124558"/>
        <w:position w:val="-1"/>
        <w:szCs w:val="32"/>
        <w:lang w:val="en-GB"/>
      </w:rPr>
      <w:t xml:space="preserve">Athens, </w:t>
    </w:r>
    <w:r w:rsidR="00F85740" w:rsidRPr="00F85740">
      <w:rPr>
        <w:rFonts w:cs="Calibri"/>
        <w:b/>
        <w:bCs/>
        <w:color w:val="124558"/>
        <w:position w:val="-1"/>
        <w:szCs w:val="32"/>
        <w:lang w:val="en-GB"/>
      </w:rPr>
      <w:t>22-25 September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87E5E" w14:textId="77777777" w:rsidR="00381769" w:rsidRDefault="00381769" w:rsidP="00E27BF1">
      <w:pPr>
        <w:spacing w:after="0" w:line="240" w:lineRule="auto"/>
      </w:pPr>
      <w:r>
        <w:separator/>
      </w:r>
    </w:p>
  </w:footnote>
  <w:footnote w:type="continuationSeparator" w:id="0">
    <w:p w14:paraId="3BE4CB62" w14:textId="77777777" w:rsidR="00381769" w:rsidRDefault="00381769" w:rsidP="00E27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1164" w:type="dxa"/>
      <w:tblInd w:w="-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80"/>
      <w:gridCol w:w="4430"/>
      <w:gridCol w:w="1560"/>
      <w:gridCol w:w="1559"/>
      <w:gridCol w:w="2135"/>
    </w:tblGrid>
    <w:tr w:rsidR="00CB2212" w:rsidRPr="000B007D" w14:paraId="5EDCF665" w14:textId="1F91C05C" w:rsidTr="0092205F">
      <w:trPr>
        <w:trHeight w:val="919"/>
      </w:trPr>
      <w:tc>
        <w:tcPr>
          <w:tcW w:w="1480" w:type="dxa"/>
          <w:vMerge w:val="restart"/>
          <w:vAlign w:val="center"/>
        </w:tcPr>
        <w:p w14:paraId="1F24C4F7" w14:textId="19FD2126" w:rsidR="00CB2212" w:rsidRDefault="00CB2212" w:rsidP="00C51C2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76B96F53" wp14:editId="1EED6B46">
                <wp:extent cx="614149" cy="803522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logo_1.png"/>
                        <pic:cNvPicPr/>
                      </pic:nvPicPr>
                      <pic:blipFill rotWithShape="1">
                        <a:blip r:embed="rId1"/>
                        <a:srcRect l="38929" t="6947" r="41545" b="6169"/>
                        <a:stretch/>
                      </pic:blipFill>
                      <pic:spPr bwMode="auto">
                        <a:xfrm>
                          <a:off x="0" y="0"/>
                          <a:ext cx="625713" cy="81865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30" w:type="dxa"/>
          <w:vMerge w:val="restart"/>
          <w:vAlign w:val="center"/>
        </w:tcPr>
        <w:p w14:paraId="60A4F0C0" w14:textId="0ADF40F5" w:rsidR="00CB2212" w:rsidRPr="00C51C28" w:rsidRDefault="00CB2212" w:rsidP="00F85740">
          <w:pPr>
            <w:pStyle w:val="Header"/>
            <w:jc w:val="center"/>
            <w:rPr>
              <w:lang w:val="en-US"/>
            </w:rPr>
          </w:pPr>
          <w:r w:rsidRPr="00E5712F">
            <w:rPr>
              <w:sz w:val="28"/>
              <w:szCs w:val="28"/>
              <w:lang w:val="en-US"/>
            </w:rPr>
            <w:t>7</w:t>
          </w:r>
          <w:r w:rsidRPr="001904AE">
            <w:rPr>
              <w:sz w:val="28"/>
              <w:szCs w:val="28"/>
              <w:vertAlign w:val="superscript"/>
              <w:lang w:val="en-US"/>
            </w:rPr>
            <w:t>th</w:t>
          </w:r>
          <w:r w:rsidRPr="00E5712F">
            <w:rPr>
              <w:sz w:val="28"/>
              <w:szCs w:val="28"/>
              <w:lang w:val="en-US"/>
            </w:rPr>
            <w:t xml:space="preserve"> Balkan Symposium on Archaeometry </w:t>
          </w:r>
        </w:p>
      </w:tc>
      <w:tc>
        <w:tcPr>
          <w:tcW w:w="1560" w:type="dxa"/>
          <w:vAlign w:val="center"/>
        </w:tcPr>
        <w:p w14:paraId="32B4D85B" w14:textId="67C09CF0" w:rsidR="00CB2212" w:rsidRPr="000B007D" w:rsidRDefault="00CB2212" w:rsidP="000B007D">
          <w:pPr>
            <w:pStyle w:val="Header"/>
            <w:jc w:val="center"/>
            <w:rPr>
              <w:lang w:val="en-US"/>
            </w:rPr>
          </w:pPr>
          <w:r>
            <w:rPr>
              <w:noProof/>
              <w:lang w:val="en-US"/>
            </w:rPr>
            <w:drawing>
              <wp:inline distT="0" distB="0" distL="0" distR="0" wp14:anchorId="63519D52" wp14:editId="0900A869">
                <wp:extent cx="614149" cy="614149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Outlook-i4eua5cp.pn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433" cy="61743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59" w:type="dxa"/>
          <w:vAlign w:val="center"/>
        </w:tcPr>
        <w:p w14:paraId="2D6B445C" w14:textId="1107CEB3" w:rsidR="00CB2212" w:rsidRPr="000B007D" w:rsidRDefault="00CB2212" w:rsidP="000B007D">
          <w:pPr>
            <w:pStyle w:val="Header"/>
            <w:jc w:val="center"/>
            <w:rPr>
              <w:lang w:val="en-US"/>
            </w:rPr>
          </w:pPr>
          <w:r>
            <w:rPr>
              <w:rFonts w:ascii="Times New Roman" w:hAnsi="Times New Roman"/>
              <w:noProof/>
              <w:sz w:val="24"/>
              <w:szCs w:val="24"/>
            </w:rPr>
            <w:drawing>
              <wp:inline distT="0" distB="0" distL="0" distR="0" wp14:anchorId="7FF35B86" wp14:editId="28885657">
                <wp:extent cx="579600" cy="648049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600" cy="64804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5" w:type="dxa"/>
        </w:tcPr>
        <w:p w14:paraId="358D4750" w14:textId="15392650" w:rsidR="00CB2212" w:rsidRDefault="00CB2212" w:rsidP="000B007D">
          <w:pPr>
            <w:pStyle w:val="Header"/>
            <w:jc w:val="center"/>
            <w:rPr>
              <w:rFonts w:ascii="Times New Roman" w:hAnsi="Times New Roman"/>
              <w:noProof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4C7F8249" wp14:editId="46DF1E48">
                <wp:extent cx="685800" cy="78867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7890" cy="7910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B2212" w:rsidRPr="00CB2212" w14:paraId="1D919BDB" w14:textId="07F5A341" w:rsidTr="0092205F">
      <w:trPr>
        <w:trHeight w:val="289"/>
      </w:trPr>
      <w:tc>
        <w:tcPr>
          <w:tcW w:w="1480" w:type="dxa"/>
          <w:vMerge/>
        </w:tcPr>
        <w:p w14:paraId="5DE56AA3" w14:textId="77777777" w:rsidR="00CB2212" w:rsidRPr="000B007D" w:rsidRDefault="00CB2212" w:rsidP="000B007D">
          <w:pPr>
            <w:pStyle w:val="Header"/>
            <w:rPr>
              <w:lang w:val="en-US"/>
            </w:rPr>
          </w:pPr>
        </w:p>
      </w:tc>
      <w:tc>
        <w:tcPr>
          <w:tcW w:w="4430" w:type="dxa"/>
          <w:vMerge/>
        </w:tcPr>
        <w:p w14:paraId="4538E946" w14:textId="77777777" w:rsidR="00CB2212" w:rsidRPr="000B007D" w:rsidRDefault="00CB2212" w:rsidP="000B007D">
          <w:pPr>
            <w:pStyle w:val="Header"/>
            <w:rPr>
              <w:lang w:val="en-US"/>
            </w:rPr>
          </w:pPr>
        </w:p>
      </w:tc>
      <w:tc>
        <w:tcPr>
          <w:tcW w:w="1560" w:type="dxa"/>
          <w:vAlign w:val="center"/>
        </w:tcPr>
        <w:p w14:paraId="7F49E3C0" w14:textId="77777777" w:rsidR="00CB2212" w:rsidRDefault="00CB2212" w:rsidP="000B007D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E5712F">
            <w:rPr>
              <w:sz w:val="18"/>
              <w:szCs w:val="18"/>
              <w:lang w:val="en-US"/>
            </w:rPr>
            <w:t xml:space="preserve">University of </w:t>
          </w:r>
        </w:p>
        <w:p w14:paraId="3359F826" w14:textId="02047003" w:rsidR="00CB2212" w:rsidRPr="00E5712F" w:rsidRDefault="00CB2212" w:rsidP="000B007D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E5712F">
            <w:rPr>
              <w:sz w:val="18"/>
              <w:szCs w:val="18"/>
              <w:lang w:val="en-US"/>
            </w:rPr>
            <w:t>West Attica</w:t>
          </w:r>
        </w:p>
      </w:tc>
      <w:tc>
        <w:tcPr>
          <w:tcW w:w="1559" w:type="dxa"/>
          <w:vAlign w:val="center"/>
        </w:tcPr>
        <w:p w14:paraId="7CE42835" w14:textId="4E8B5300" w:rsidR="00CB2212" w:rsidRPr="00E5712F" w:rsidRDefault="00CB2212" w:rsidP="000B007D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E5712F">
            <w:rPr>
              <w:sz w:val="18"/>
              <w:szCs w:val="18"/>
              <w:lang w:val="en-US"/>
            </w:rPr>
            <w:t>Hellenic Society of Archaeometry</w:t>
          </w:r>
        </w:p>
      </w:tc>
      <w:tc>
        <w:tcPr>
          <w:tcW w:w="2135" w:type="dxa"/>
        </w:tcPr>
        <w:p w14:paraId="7584AA42" w14:textId="1A1609E9" w:rsidR="00CB2212" w:rsidRPr="00CB2212" w:rsidRDefault="0092205F" w:rsidP="000B007D">
          <w:pPr>
            <w:pStyle w:val="Header"/>
            <w:jc w:val="center"/>
            <w:rPr>
              <w:sz w:val="18"/>
              <w:szCs w:val="18"/>
              <w:lang w:val="en-US"/>
            </w:rPr>
          </w:pPr>
          <w:r w:rsidRPr="00CB2212">
            <w:rPr>
              <w:sz w:val="18"/>
              <w:szCs w:val="18"/>
              <w:lang w:val="en-US"/>
            </w:rPr>
            <w:t>Non-Profit</w:t>
          </w:r>
          <w:r w:rsidR="00CB2212" w:rsidRPr="00CB2212">
            <w:rPr>
              <w:sz w:val="18"/>
              <w:szCs w:val="18"/>
              <w:lang w:val="en-US"/>
            </w:rPr>
            <w:t xml:space="preserve"> </w:t>
          </w:r>
          <w:r w:rsidRPr="00CB2212">
            <w:rPr>
              <w:sz w:val="18"/>
              <w:szCs w:val="18"/>
              <w:lang w:val="en-US"/>
            </w:rPr>
            <w:t>Organization</w:t>
          </w:r>
          <w:r w:rsidR="00CB2212" w:rsidRPr="00CB2212">
            <w:rPr>
              <w:sz w:val="18"/>
              <w:szCs w:val="18"/>
              <w:lang w:val="en-US"/>
            </w:rPr>
            <w:t xml:space="preserve"> </w:t>
          </w:r>
          <w:proofErr w:type="spellStart"/>
          <w:r w:rsidR="00CB2212" w:rsidRPr="00CB2212">
            <w:rPr>
              <w:i/>
              <w:iCs/>
              <w:sz w:val="18"/>
              <w:szCs w:val="18"/>
              <w:lang w:val="en-US"/>
            </w:rPr>
            <w:t>Perrevia</w:t>
          </w:r>
          <w:proofErr w:type="spellEnd"/>
          <w:r w:rsidR="00CB2212" w:rsidRPr="00CB2212">
            <w:rPr>
              <w:i/>
              <w:iCs/>
              <w:sz w:val="18"/>
              <w:szCs w:val="18"/>
              <w:lang w:val="en-US"/>
            </w:rPr>
            <w:t xml:space="preserve"> Network</w:t>
          </w:r>
        </w:p>
      </w:tc>
    </w:tr>
  </w:tbl>
  <w:p w14:paraId="11C4ED97" w14:textId="57012848" w:rsidR="00A9027D" w:rsidRPr="000B007D" w:rsidRDefault="00A9027D" w:rsidP="000B007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43DC4"/>
    <w:multiLevelType w:val="hybridMultilevel"/>
    <w:tmpl w:val="BC1C35FE"/>
    <w:lvl w:ilvl="0" w:tplc="C22C8A5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rQ0NTUyszSwtDQytzRW0lEKTi0uzszPAykwrAUA6Hh9BSwAAAA="/>
  </w:docVars>
  <w:rsids>
    <w:rsidRoot w:val="00026218"/>
    <w:rsid w:val="00006EE4"/>
    <w:rsid w:val="00010C2D"/>
    <w:rsid w:val="00026218"/>
    <w:rsid w:val="00046D1D"/>
    <w:rsid w:val="00075CE1"/>
    <w:rsid w:val="00077886"/>
    <w:rsid w:val="00095F80"/>
    <w:rsid w:val="000B007D"/>
    <w:rsid w:val="001904AE"/>
    <w:rsid w:val="001A5D48"/>
    <w:rsid w:val="00355408"/>
    <w:rsid w:val="00381769"/>
    <w:rsid w:val="003C6344"/>
    <w:rsid w:val="003E5095"/>
    <w:rsid w:val="00400E97"/>
    <w:rsid w:val="00403FD4"/>
    <w:rsid w:val="00502A73"/>
    <w:rsid w:val="00546AC8"/>
    <w:rsid w:val="00554FAF"/>
    <w:rsid w:val="00567967"/>
    <w:rsid w:val="0057160B"/>
    <w:rsid w:val="006E2E38"/>
    <w:rsid w:val="0073474E"/>
    <w:rsid w:val="00780A13"/>
    <w:rsid w:val="008665EA"/>
    <w:rsid w:val="00871BD9"/>
    <w:rsid w:val="00890FB6"/>
    <w:rsid w:val="00895F47"/>
    <w:rsid w:val="0092205F"/>
    <w:rsid w:val="00942EB3"/>
    <w:rsid w:val="00992F6E"/>
    <w:rsid w:val="00A9027D"/>
    <w:rsid w:val="00AB5BAB"/>
    <w:rsid w:val="00B438FB"/>
    <w:rsid w:val="00B521E7"/>
    <w:rsid w:val="00C51456"/>
    <w:rsid w:val="00C51C28"/>
    <w:rsid w:val="00CB2212"/>
    <w:rsid w:val="00D93ADA"/>
    <w:rsid w:val="00E26F0A"/>
    <w:rsid w:val="00E27BF1"/>
    <w:rsid w:val="00E300FC"/>
    <w:rsid w:val="00E5712F"/>
    <w:rsid w:val="00E63503"/>
    <w:rsid w:val="00F85740"/>
    <w:rsid w:val="00F965C8"/>
    <w:rsid w:val="00FE411C"/>
    <w:rsid w:val="00FF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CB63F0F"/>
  <w15:docId w15:val="{62971B53-BBEE-446F-9F4D-B86E7401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38FB"/>
    <w:pPr>
      <w:suppressAutoHyphens/>
      <w:autoSpaceDN w:val="0"/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438FB"/>
    <w:pPr>
      <w:keepNext/>
      <w:suppressAutoHyphens w:val="0"/>
      <w:autoSpaceDN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438FB"/>
    <w:rPr>
      <w:rFonts w:ascii="Cambria" w:hAnsi="Cambria"/>
      <w:b/>
      <w:kern w:val="32"/>
      <w:sz w:val="32"/>
      <w:lang w:val="it-IT" w:eastAsia="it-IT"/>
    </w:rPr>
  </w:style>
  <w:style w:type="table" w:styleId="TableGrid">
    <w:name w:val="Table Grid"/>
    <w:basedOn w:val="TableNormal"/>
    <w:uiPriority w:val="99"/>
    <w:rsid w:val="0002621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E27BF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27BF1"/>
  </w:style>
  <w:style w:type="paragraph" w:styleId="Footer">
    <w:name w:val="footer"/>
    <w:basedOn w:val="Normal"/>
    <w:link w:val="FooterChar"/>
    <w:uiPriority w:val="99"/>
    <w:rsid w:val="00E27BF1"/>
    <w:pPr>
      <w:tabs>
        <w:tab w:val="center" w:pos="4513"/>
        <w:tab w:val="right" w:pos="9026"/>
      </w:tabs>
      <w:spacing w:after="0" w:line="240" w:lineRule="auto"/>
    </w:pPr>
    <w:rPr>
      <w:sz w:val="20"/>
      <w:szCs w:val="20"/>
      <w:lang w:eastAsia="el-GR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27BF1"/>
  </w:style>
  <w:style w:type="paragraph" w:styleId="NormalWeb">
    <w:name w:val="Normal (Web)"/>
    <w:basedOn w:val="Normal"/>
    <w:uiPriority w:val="99"/>
    <w:semiHidden/>
    <w:rsid w:val="00FE41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customStyle="1" w:styleId="AuthorAffiliation">
    <w:name w:val="Author Affiliation"/>
    <w:basedOn w:val="Normal"/>
    <w:uiPriority w:val="99"/>
    <w:rsid w:val="00B438FB"/>
    <w:pPr>
      <w:suppressAutoHyphens w:val="0"/>
      <w:autoSpaceDN/>
      <w:spacing w:after="0" w:line="240" w:lineRule="auto"/>
      <w:jc w:val="center"/>
    </w:pPr>
    <w:rPr>
      <w:rFonts w:ascii="Times New Roman" w:eastAsia="Times New Roman" w:hAnsi="Times New Roman"/>
      <w:i/>
      <w:sz w:val="20"/>
      <w:szCs w:val="20"/>
      <w:lang w:val="en-US" w:eastAsia="it-IT"/>
    </w:rPr>
  </w:style>
  <w:style w:type="paragraph" w:customStyle="1" w:styleId="INTRODUCTION">
    <w:name w:val="INTRODUCTION"/>
    <w:basedOn w:val="Heading1"/>
    <w:uiPriority w:val="99"/>
    <w:rsid w:val="00B438FB"/>
    <w:pPr>
      <w:spacing w:before="0" w:after="240"/>
      <w:jc w:val="center"/>
    </w:pPr>
    <w:rPr>
      <w:rFonts w:ascii="Times New Roman" w:hAnsi="Times New Roman"/>
      <w:bCs w:val="0"/>
      <w:caps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Abstract title (in Calibri 14)</vt:lpstr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title (in Calibri 14)</dc:title>
  <dc:subject/>
  <dc:creator>Artemios Oikonomou</dc:creator>
  <cp:keywords/>
  <dc:description/>
  <cp:lastModifiedBy>Nick Laskaris</cp:lastModifiedBy>
  <cp:revision>4</cp:revision>
  <dcterms:created xsi:type="dcterms:W3CDTF">2020-02-06T15:28:00Z</dcterms:created>
  <dcterms:modified xsi:type="dcterms:W3CDTF">2020-03-29T11:37:00Z</dcterms:modified>
</cp:coreProperties>
</file>